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3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velland-Kaserne Potsdam, Neubau Unterkunftsgebäude 1, Baureinig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reinig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